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31" w:rsidRPr="00556731" w:rsidRDefault="00556731" w:rsidP="0055673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Реестр СМСП</w:t>
      </w:r>
      <w:r w:rsidR="0007100F">
        <w:rPr>
          <w:rFonts w:ascii="Times New Roman" w:hAnsi="Times New Roman" w:cs="Times New Roman"/>
          <w:b/>
        </w:rPr>
        <w:t xml:space="preserve"> (</w:t>
      </w:r>
      <w:r w:rsidRPr="00556731">
        <w:rPr>
          <w:rFonts w:ascii="Times New Roman" w:hAnsi="Times New Roman" w:cs="Times New Roman"/>
          <w:b/>
        </w:rPr>
        <w:t>М</w:t>
      </w:r>
      <w:r w:rsidR="00A07124">
        <w:rPr>
          <w:rFonts w:ascii="Times New Roman" w:hAnsi="Times New Roman" w:cs="Times New Roman"/>
          <w:b/>
        </w:rPr>
        <w:t>алые предприятия</w:t>
      </w:r>
      <w:r w:rsidR="0007100F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:</w:t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ЕнисейСтройСнаб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Хозкомплект</w:t>
      </w:r>
      <w:proofErr w:type="spellEnd"/>
      <w:r>
        <w:t xml:space="preserve"> ПКФ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Болта Е.Н. ИП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Лагуна ПКФ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Промышленное снабжение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АЗТ СК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 xml:space="preserve">Барнаульский </w:t>
      </w:r>
      <w:proofErr w:type="spellStart"/>
      <w:r>
        <w:t>хим</w:t>
      </w:r>
      <w:proofErr w:type="gramStart"/>
      <w:r>
        <w:t>.з</w:t>
      </w:r>
      <w:proofErr w:type="gramEnd"/>
      <w:r>
        <w:t>авод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ab/>
        <w:t>Никулин Роман Владимирович ИП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НТС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Офис-</w:t>
      </w:r>
      <w:proofErr w:type="spellStart"/>
      <w:r>
        <w:t>Лайн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Сервисный центр "КАМАЗ"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Техавтоцентр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Шалыгин Е.В. ИП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Авангард Система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Авторынок 777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АЛЬДО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Аналитик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Аспект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Виктория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Водоканал-Сервис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Вторичные ресурсы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ГАЦ-ССР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ГМЗ УС-604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Дедал Плюс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Джегет</w:t>
      </w:r>
      <w:proofErr w:type="spellEnd"/>
      <w:r>
        <w:t xml:space="preserve"> Андрей Витальевич ИП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Енисей Трак Сервис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Ермак</w:t>
      </w:r>
      <w:proofErr w:type="gramStart"/>
      <w:r>
        <w:t xml:space="preserve"> К</w:t>
      </w:r>
      <w:proofErr w:type="gram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Жилкомхоз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Жилсервис</w:t>
      </w:r>
      <w:proofErr w:type="spellEnd"/>
      <w:r>
        <w:t xml:space="preserve"> УО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ЖЭУ-2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Измерительные системы. Метрология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ИнСервис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Информ</w:t>
      </w:r>
      <w:proofErr w:type="spellEnd"/>
      <w:r>
        <w:t>-Медиа Издательский дом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Канскгаз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Кансклесмонтаж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Компсервис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Кристофер 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ЛидерТекс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Медведь Аккумуляторные Центры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Медведь АР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Медведь АТЦ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Медведь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Медиахолдинг</w:t>
      </w:r>
      <w:proofErr w:type="spellEnd"/>
      <w:r>
        <w:t xml:space="preserve"> Пирамида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МСЕРВИС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Нева-Транзит ЗАО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lastRenderedPageBreak/>
        <w:t>Новости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ОПТИМА,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Орион-Сервис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ПИК Офсет ООО (продавец)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Прима Плюс АР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Разрез Белоярский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РОТОР ПЛЮС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Русклимат</w:t>
      </w:r>
      <w:proofErr w:type="spellEnd"/>
      <w:r>
        <w:t>-Саяны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Сибсталь</w:t>
      </w:r>
      <w:proofErr w:type="spellEnd"/>
      <w:r>
        <w:t xml:space="preserve"> ЗАО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СИБСТРОЙЭКСПЕРТ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Скрипникова</w:t>
      </w:r>
      <w:proofErr w:type="spellEnd"/>
      <w:r>
        <w:t xml:space="preserve"> О.В.ИП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Современные окна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СтройЖЭУ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Суртаев</w:t>
      </w:r>
      <w:proofErr w:type="spellEnd"/>
      <w:r>
        <w:t xml:space="preserve"> Николай Николаевич ИП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Телекомпания Канск 5канал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Тепло плюс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Теплоучет</w:t>
      </w:r>
      <w:proofErr w:type="spellEnd"/>
      <w:r>
        <w:t xml:space="preserve"> ПКФ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Теплофф</w:t>
      </w:r>
      <w:proofErr w:type="spellEnd"/>
      <w:r>
        <w:t xml:space="preserve"> центр сантехники и оборудования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Терминалнефтегаз</w:t>
      </w:r>
      <w:proofErr w:type="spellEnd"/>
      <w:r>
        <w:t xml:space="preserve"> АО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Технология строительства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Тимофеева С. А. ИП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Факел ТД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ФАРГАЗ РУС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Химсервис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Хозлюкс</w:t>
      </w:r>
      <w:proofErr w:type="spellEnd"/>
      <w:r>
        <w:t xml:space="preserve"> ОПТ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Цит</w:t>
      </w:r>
      <w:proofErr w:type="spellEnd"/>
      <w:r>
        <w:t xml:space="preserve"> - Плюс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Шпагина Елена Николаевна ИП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Экоресурс</w:t>
      </w:r>
      <w:proofErr w:type="spellEnd"/>
      <w:r>
        <w:t xml:space="preserve"> Красноярск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ЭкспоСтрой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Энергосервис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ЭнергоСтройХолдинг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Аналитик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АРСЕНАЛ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Аспект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Бяков</w:t>
      </w:r>
      <w:proofErr w:type="spellEnd"/>
      <w:r>
        <w:t xml:space="preserve"> Константин Николаевич ИП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Виктория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Водстрой</w:t>
      </w:r>
      <w:proofErr w:type="spellEnd"/>
      <w:r>
        <w:t>-Плюс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Вторичные ресурсы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ГАЦ-ССР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Город мастеров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Грот и</w:t>
      </w:r>
      <w:proofErr w:type="gramStart"/>
      <w:r>
        <w:t xml:space="preserve"> К</w:t>
      </w:r>
      <w:proofErr w:type="gram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Дерате</w:t>
      </w:r>
      <w:proofErr w:type="spellEnd"/>
      <w:r>
        <w:t xml:space="preserve"> ООО НПФ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Енисей Трак Сервис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Енисейпром</w:t>
      </w:r>
      <w:proofErr w:type="spellEnd"/>
      <w:r>
        <w:t xml:space="preserve"> Торговый дом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ЖЭУ-2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ИнСервис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Кансклесмонтаж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lastRenderedPageBreak/>
        <w:t>КИА-центр Красноярск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КраМЗ-ТЕЛЕКОМ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Кристофер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ЛидерТекс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МегаВатт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 xml:space="preserve">Медведь - </w:t>
      </w:r>
      <w:proofErr w:type="spellStart"/>
      <w:r>
        <w:t>СеверАвто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Медведь Аккумуляторные Центры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Медведь АР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Медведь АТЦ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Медведь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МСЕРВИС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Назаровоагропромхимия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Новости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Орион-Сервис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ПИК Офсет ООО (продавец)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Планета-сервис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 xml:space="preserve">ППМТС </w:t>
      </w:r>
      <w:proofErr w:type="spellStart"/>
      <w:r>
        <w:t>Пермснабсбыт</w:t>
      </w:r>
      <w:proofErr w:type="spellEnd"/>
      <w:r>
        <w:t xml:space="preserve"> АО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ПРИЗМ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Промбытжилсервис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7124" w:rsidRDefault="00204990" w:rsidP="00A07124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Промрезинотехника</w:t>
      </w:r>
      <w:proofErr w:type="spellEnd"/>
      <w:r>
        <w:t xml:space="preserve"> ТПХ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A07124">
      <w:pPr>
        <w:pStyle w:val="a3"/>
        <w:numPr>
          <w:ilvl w:val="0"/>
          <w:numId w:val="2"/>
        </w:numPr>
        <w:tabs>
          <w:tab w:val="left" w:pos="851"/>
        </w:tabs>
      </w:pPr>
      <w:r>
        <w:t>Разрез Белоярский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РОТОР ПЛЮС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Сибирская конструкция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7124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Сибирская Оптовая Аккумуляторная Компания ООО</w:t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bookmarkStart w:id="0" w:name="_GoBack"/>
      <w:bookmarkEnd w:id="0"/>
      <w:proofErr w:type="spellStart"/>
      <w:r>
        <w:t>СибТрак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Темер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Терминалнефтегаз</w:t>
      </w:r>
      <w:proofErr w:type="spellEnd"/>
      <w:r>
        <w:t xml:space="preserve"> АО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Технология строительства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ТехноПроект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Факел ТД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r>
        <w:t>ФАРГАЗ РУС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Цит</w:t>
      </w:r>
      <w:proofErr w:type="spellEnd"/>
      <w:r>
        <w:t xml:space="preserve"> - Плюс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Электрум</w:t>
      </w:r>
      <w:proofErr w:type="spellEnd"/>
      <w:r>
        <w:t xml:space="preserve"> ТЦ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Энергосервис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4990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Энергосервис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6731" w:rsidRDefault="00204990" w:rsidP="00204990">
      <w:pPr>
        <w:pStyle w:val="a3"/>
        <w:numPr>
          <w:ilvl w:val="0"/>
          <w:numId w:val="2"/>
        </w:numPr>
        <w:tabs>
          <w:tab w:val="left" w:pos="851"/>
        </w:tabs>
      </w:pPr>
      <w:proofErr w:type="spellStart"/>
      <w:r>
        <w:t>ЭнергоСтройХолдинг</w:t>
      </w:r>
      <w:proofErr w:type="spellEnd"/>
      <w:r>
        <w:t xml:space="preserve"> ООО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6731">
        <w:tab/>
      </w:r>
      <w:r w:rsidR="00556731">
        <w:tab/>
      </w:r>
    </w:p>
    <w:p w:rsidR="00A364DF" w:rsidRDefault="00556731" w:rsidP="00204990">
      <w:pPr>
        <w:pStyle w:val="a3"/>
        <w:tabs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</w:p>
    <w:sectPr w:rsidR="00A36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7A6F"/>
    <w:multiLevelType w:val="hybridMultilevel"/>
    <w:tmpl w:val="69F2F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11C13"/>
    <w:multiLevelType w:val="hybridMultilevel"/>
    <w:tmpl w:val="7914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8A"/>
    <w:rsid w:val="0007100F"/>
    <w:rsid w:val="00195E62"/>
    <w:rsid w:val="001F5B8A"/>
    <w:rsid w:val="00204990"/>
    <w:rsid w:val="00556731"/>
    <w:rsid w:val="00A07124"/>
    <w:rsid w:val="00FC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36C6B-1BC7-492E-95E3-53D1C108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"Красноярсккрайгаз"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Катцына</dc:creator>
  <cp:keywords/>
  <dc:description/>
  <cp:lastModifiedBy>Оксана Катцына</cp:lastModifiedBy>
  <cp:revision>4</cp:revision>
  <dcterms:created xsi:type="dcterms:W3CDTF">2019-11-13T07:31:00Z</dcterms:created>
  <dcterms:modified xsi:type="dcterms:W3CDTF">2019-11-13T08:10:00Z</dcterms:modified>
</cp:coreProperties>
</file>